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B52F9" w14:textId="29A5CB2C" w:rsidR="00C74DC1" w:rsidRDefault="004D4498" w:rsidP="00C74DC1">
      <w:pPr>
        <w:ind w:right="-2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58701912" wp14:editId="0E465FFE">
            <wp:extent cx="6480175" cy="2575560"/>
            <wp:effectExtent l="0" t="0" r="0" b="0"/>
            <wp:docPr id="3" name="Рисунок 3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40"/>
        <w:gridCol w:w="4933"/>
      </w:tblGrid>
      <w:tr w:rsidR="00C74DC1" w14:paraId="23F3F0BD" w14:textId="77777777" w:rsidTr="004737A3">
        <w:trPr>
          <w:trHeight w:val="817"/>
        </w:trPr>
        <w:tc>
          <w:tcPr>
            <w:tcW w:w="5240" w:type="dxa"/>
          </w:tcPr>
          <w:p w14:paraId="7D552CB1" w14:textId="77777777" w:rsidR="00C74DC1" w:rsidRPr="00A21286" w:rsidRDefault="00BF6E8C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{Tag}{RegDate}"/>
                <w:tag w:val="{Tag}{RegDate}"/>
                <w:id w:val="-659775138"/>
                <w:lock w:val="contentLocked"/>
                <w:placeholder>
                  <w:docPart w:val="0B1B5E8AB2C94A72BFFBAE9F98CA2F97"/>
                </w:placeholder>
                <w:showingPlcHdr/>
              </w:sdtPr>
              <w:sdtEndPr/>
              <w:sdtContent>
                <w:r w:rsidR="00C74DC1" w:rsidRPr="00A21286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  <w:r w:rsidR="00C74DC1" w:rsidRPr="00A212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{Tag}{RegNumber}"/>
                <w:tag w:val="{Tag}{RegNumber}"/>
                <w:id w:val="60070204"/>
                <w:lock w:val="contentLocked"/>
                <w:placeholder>
                  <w:docPart w:val="B2B826496E784A399D4DF15A6FB61EBB"/>
                </w:placeholder>
                <w:showingPlcHdr/>
              </w:sdtPr>
              <w:sdtEndPr/>
              <w:sdtContent>
                <w:r w:rsidR="00C74DC1" w:rsidRPr="00A21286">
                  <w:rPr>
                    <w:rFonts w:ascii="Times New Roman" w:hAnsi="Times New Roman" w:cs="Times New Roman"/>
                    <w:sz w:val="24"/>
                    <w:szCs w:val="24"/>
                  </w:rPr>
                  <w:t>№</w:t>
                </w:r>
              </w:sdtContent>
            </w:sdt>
          </w:p>
          <w:p w14:paraId="47A08FB1" w14:textId="77777777" w:rsidR="00C74DC1" w:rsidRDefault="00C74DC1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№____________от ___________________</w:t>
            </w:r>
          </w:p>
          <w:p w14:paraId="7C2D857A" w14:textId="77777777" w:rsidR="00C74DC1" w:rsidRPr="004737A3" w:rsidRDefault="00C74DC1" w:rsidP="003076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</w:tcPr>
          <w:p w14:paraId="6CDAE0EE" w14:textId="3A4FEAF3" w:rsidR="00C74DC1" w:rsidRPr="000B4A42" w:rsidRDefault="000B4A42" w:rsidP="000B4A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Главам муниципальных районов и городских округов</w:t>
            </w:r>
          </w:p>
        </w:tc>
      </w:tr>
    </w:tbl>
    <w:p w14:paraId="439BE56E" w14:textId="77777777" w:rsidR="00C74DC1" w:rsidRPr="00B30C48" w:rsidRDefault="00C74DC1" w:rsidP="00C74DC1">
      <w:pPr>
        <w:ind w:right="-2"/>
        <w:rPr>
          <w:rFonts w:ascii="Times New Roman" w:hAnsi="Times New Roman"/>
          <w:noProof/>
          <w:sz w:val="28"/>
          <w:szCs w:val="28"/>
        </w:rPr>
      </w:pPr>
    </w:p>
    <w:p w14:paraId="70E748C0" w14:textId="37391482" w:rsidR="008E674C" w:rsidRDefault="000B4A42" w:rsidP="00BF6E8C">
      <w:pPr>
        <w:spacing w:after="0"/>
        <w:ind w:right="-2" w:firstLine="85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Министерство образования и науки Республики Бурятия направляет вам для информирования и принятия мер письмо Министерства здравоохранения</w:t>
      </w:r>
      <w:r w:rsidR="00BF6E8C">
        <w:rPr>
          <w:rFonts w:ascii="Times New Roman" w:hAnsi="Times New Roman"/>
          <w:noProof/>
          <w:sz w:val="28"/>
          <w:szCs w:val="28"/>
        </w:rPr>
        <w:t xml:space="preserve"> № 360 от 02.07.2021 г.</w:t>
      </w:r>
      <w:r>
        <w:rPr>
          <w:rFonts w:ascii="Times New Roman" w:hAnsi="Times New Roman"/>
          <w:noProof/>
          <w:sz w:val="28"/>
          <w:szCs w:val="28"/>
        </w:rPr>
        <w:t xml:space="preserve"> по «экстренной» вакцинации для достижен</w:t>
      </w:r>
      <w:r w:rsidR="00784ED9">
        <w:rPr>
          <w:rFonts w:ascii="Times New Roman" w:hAnsi="Times New Roman"/>
          <w:noProof/>
          <w:sz w:val="28"/>
          <w:szCs w:val="28"/>
        </w:rPr>
        <w:t>и</w:t>
      </w:r>
      <w:r>
        <w:rPr>
          <w:rFonts w:ascii="Times New Roman" w:hAnsi="Times New Roman"/>
          <w:noProof/>
          <w:sz w:val="28"/>
          <w:szCs w:val="28"/>
        </w:rPr>
        <w:t>я кол</w:t>
      </w:r>
      <w:r w:rsidR="00BF6E8C">
        <w:rPr>
          <w:rFonts w:ascii="Times New Roman" w:hAnsi="Times New Roman"/>
          <w:noProof/>
          <w:sz w:val="28"/>
          <w:szCs w:val="28"/>
        </w:rPr>
        <w:t xml:space="preserve">лективного иммунитета (не менее </w:t>
      </w:r>
      <w:r>
        <w:rPr>
          <w:rFonts w:ascii="Times New Roman" w:hAnsi="Times New Roman"/>
          <w:noProof/>
          <w:sz w:val="28"/>
          <w:szCs w:val="28"/>
        </w:rPr>
        <w:t>60 % взрослого населения).</w:t>
      </w:r>
    </w:p>
    <w:p w14:paraId="2B69003E" w14:textId="6DB31395" w:rsidR="000B4A42" w:rsidRDefault="000B4A42" w:rsidP="00BF6E8C">
      <w:pPr>
        <w:spacing w:after="0"/>
        <w:ind w:right="-2" w:firstLine="85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Минзравом России утверждены методические рекомендации по порядку проведения вакцинации взрослого населения против </w:t>
      </w:r>
      <w:r>
        <w:rPr>
          <w:rFonts w:ascii="Times New Roman" w:hAnsi="Times New Roman"/>
          <w:noProof/>
          <w:sz w:val="28"/>
          <w:szCs w:val="28"/>
          <w:lang w:val="en-US"/>
        </w:rPr>
        <w:t>COVID</w:t>
      </w:r>
      <w:r>
        <w:rPr>
          <w:rFonts w:ascii="Times New Roman" w:hAnsi="Times New Roman"/>
          <w:noProof/>
          <w:sz w:val="28"/>
          <w:szCs w:val="28"/>
        </w:rPr>
        <w:t xml:space="preserve">-19. Согласно рекомендациям ВОЗ и Минздрава РФ, перед вакцинацией не требуется проверять наличие и количество антител на </w:t>
      </w:r>
      <w:r>
        <w:rPr>
          <w:rFonts w:ascii="Times New Roman" w:hAnsi="Times New Roman"/>
          <w:noProof/>
          <w:sz w:val="28"/>
          <w:szCs w:val="28"/>
          <w:lang w:val="en-US"/>
        </w:rPr>
        <w:t>COVID</w:t>
      </w:r>
      <w:r>
        <w:rPr>
          <w:rFonts w:ascii="Times New Roman" w:hAnsi="Times New Roman"/>
          <w:noProof/>
          <w:sz w:val="28"/>
          <w:szCs w:val="28"/>
        </w:rPr>
        <w:t xml:space="preserve">-19. Вакцинация против </w:t>
      </w:r>
      <w:r w:rsidR="00784ED9">
        <w:rPr>
          <w:rFonts w:ascii="Times New Roman" w:hAnsi="Times New Roman"/>
          <w:noProof/>
          <w:sz w:val="28"/>
          <w:szCs w:val="28"/>
          <w:lang w:val="en-US"/>
        </w:rPr>
        <w:t>CO</w:t>
      </w:r>
      <w:r>
        <w:rPr>
          <w:rFonts w:ascii="Times New Roman" w:hAnsi="Times New Roman"/>
          <w:noProof/>
          <w:sz w:val="28"/>
          <w:szCs w:val="28"/>
          <w:lang w:val="en-US"/>
        </w:rPr>
        <w:t>VID</w:t>
      </w:r>
      <w:r w:rsidRPr="000B4A42">
        <w:rPr>
          <w:rFonts w:ascii="Times New Roman" w:hAnsi="Times New Roman"/>
          <w:noProof/>
          <w:sz w:val="28"/>
          <w:szCs w:val="28"/>
        </w:rPr>
        <w:t>-19</w:t>
      </w:r>
      <w:r>
        <w:rPr>
          <w:rFonts w:ascii="Times New Roman" w:hAnsi="Times New Roman"/>
          <w:noProof/>
          <w:sz w:val="28"/>
          <w:szCs w:val="28"/>
        </w:rPr>
        <w:t xml:space="preserve"> проводится всем гражданам старше 18 лет, в т.ч. через 6 месяцев после перенесенного </w:t>
      </w:r>
      <w:r>
        <w:rPr>
          <w:rFonts w:ascii="Times New Roman" w:hAnsi="Times New Roman"/>
          <w:noProof/>
          <w:sz w:val="28"/>
          <w:szCs w:val="28"/>
          <w:lang w:val="en-US"/>
        </w:rPr>
        <w:t>COVID</w:t>
      </w:r>
      <w:r w:rsidRPr="000B4A42">
        <w:rPr>
          <w:rFonts w:ascii="Times New Roman" w:hAnsi="Times New Roman"/>
          <w:noProof/>
          <w:sz w:val="28"/>
          <w:szCs w:val="28"/>
        </w:rPr>
        <w:t>-19</w:t>
      </w:r>
      <w:r>
        <w:rPr>
          <w:rFonts w:ascii="Times New Roman" w:hAnsi="Times New Roman"/>
          <w:noProof/>
          <w:sz w:val="28"/>
          <w:szCs w:val="28"/>
        </w:rPr>
        <w:t xml:space="preserve"> и через 6 месяцев ранее вакцинированным.</w:t>
      </w:r>
    </w:p>
    <w:p w14:paraId="27B534B0" w14:textId="0F9A37BD" w:rsidR="00784ED9" w:rsidRDefault="00784ED9" w:rsidP="00BF6E8C">
      <w:pPr>
        <w:spacing w:after="0"/>
        <w:ind w:right="-2" w:firstLine="85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Необходимо разместить материалы Министерства здраворохранения</w:t>
      </w:r>
      <w:r w:rsidR="00BB5BFD">
        <w:rPr>
          <w:rFonts w:ascii="Times New Roman" w:hAnsi="Times New Roman"/>
          <w:noProof/>
          <w:sz w:val="28"/>
          <w:szCs w:val="28"/>
        </w:rPr>
        <w:t>,</w:t>
      </w:r>
      <w:r>
        <w:rPr>
          <w:rFonts w:ascii="Times New Roman" w:hAnsi="Times New Roman"/>
          <w:noProof/>
          <w:sz w:val="28"/>
          <w:szCs w:val="28"/>
        </w:rPr>
        <w:t xml:space="preserve"> пройдя по ссылке </w:t>
      </w:r>
      <w:hyperlink r:id="rId9" w:tgtFrame="_blank" w:history="1">
        <w:r>
          <w:rPr>
            <w:rStyle w:val="a7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https://cloud.mail.ru/stock/jf7CKJo3qPfFR4q6N7M2nN72</w:t>
        </w:r>
      </w:hyperlink>
      <w:r>
        <w:t xml:space="preserve"> </w:t>
      </w:r>
      <w:r>
        <w:rPr>
          <w:rFonts w:ascii="Times New Roman" w:hAnsi="Times New Roman"/>
          <w:noProof/>
          <w:sz w:val="28"/>
          <w:szCs w:val="28"/>
        </w:rPr>
        <w:t>на сайтах, социальных сетях образовательных ор</w:t>
      </w:r>
      <w:r w:rsidR="00BF6E8C">
        <w:rPr>
          <w:rFonts w:ascii="Times New Roman" w:hAnsi="Times New Roman"/>
          <w:noProof/>
          <w:sz w:val="28"/>
          <w:szCs w:val="28"/>
        </w:rPr>
        <w:t>ганизаций.</w:t>
      </w:r>
    </w:p>
    <w:p w14:paraId="68B8AB8D" w14:textId="5819CE27" w:rsidR="00BF6E8C" w:rsidRDefault="00BF6E8C" w:rsidP="00BF6E8C">
      <w:pPr>
        <w:spacing w:after="0"/>
        <w:ind w:right="-2" w:firstLine="85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Приложение: письмо М</w:t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t>инистерства здравоохранения.</w:t>
      </w:r>
    </w:p>
    <w:p w14:paraId="7660C534" w14:textId="77777777" w:rsidR="008E674C" w:rsidRPr="00B30C48" w:rsidRDefault="008E674C">
      <w:pPr>
        <w:rPr>
          <w:rFonts w:ascii="Times New Roman" w:hAnsi="Times New Roman"/>
          <w:sz w:val="28"/>
          <w:szCs w:val="28"/>
        </w:rPr>
      </w:pPr>
    </w:p>
    <w:tbl>
      <w:tblPr>
        <w:tblW w:w="106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29"/>
        <w:gridCol w:w="4332"/>
        <w:gridCol w:w="2656"/>
      </w:tblGrid>
      <w:sdt>
        <w:sdtPr>
          <w:rPr>
            <w:rFonts w:eastAsiaTheme="minorEastAsia"/>
            <w:i/>
            <w:iCs/>
            <w:lang w:eastAsia="zh-CN"/>
          </w:rPr>
          <w:alias w:val="{TagItemEDS}{Approve}"/>
          <w:tag w:val="{TagItemEDS}{Approve}"/>
          <w:id w:val="-1052073107"/>
          <w:placeholder>
            <w:docPart w:val="11CF07CD0D58491FBC81F78B0DAFD67B"/>
          </w:placeholder>
        </w:sdtPr>
        <w:sdtEndPr>
          <w:rPr>
            <w:rFonts w:ascii="Times New Roman" w:eastAsia="Calibri" w:hAnsi="Times New Roman"/>
            <w:i w:val="0"/>
            <w:iCs w:val="0"/>
            <w:sz w:val="28"/>
            <w:szCs w:val="28"/>
            <w:lang w:eastAsia="en-US"/>
          </w:rPr>
        </w:sdtEndPr>
        <w:sdtContent>
          <w:tr w:rsidR="008E674C" w:rsidRPr="006F5137" w14:paraId="4E2976E4" w14:textId="77777777" w:rsidTr="00BB5BFD">
            <w:trPr>
              <w:cantSplit/>
              <w:trHeight w:val="1771"/>
            </w:trPr>
            <w:tc>
              <w:tcPr>
                <w:tcW w:w="3629" w:type="dxa"/>
                <w:vAlign w:val="center"/>
              </w:tcPr>
              <w:p w14:paraId="5232426C" w14:textId="76D92441" w:rsidR="008E674C" w:rsidRPr="006F5137" w:rsidRDefault="00BF6E8C" w:rsidP="00BB5BFD">
                <w:pPr>
                  <w:pStyle w:val="a6"/>
                  <w:rPr>
                    <w:i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Заместитель </w:t>
                </w:r>
                <w:r w:rsidR="00BB5BFD" w:rsidRPr="00BF6E8C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министра</w:t>
                </w: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 - председатель Комитета экономики и кадровой политики</w:t>
                </w:r>
              </w:p>
            </w:tc>
            <w:sdt>
              <w:sdtPr>
                <w:rPr>
                  <w:rFonts w:ascii="Times New Roman" w:hAnsi="Times New Roman" w:cs="Times New Roman"/>
                  <w:i w:val="0"/>
                  <w:sz w:val="28"/>
                  <w:szCs w:val="28"/>
                  <w:lang w:val="en-US"/>
                </w:rPr>
                <w:alias w:val="{TagEDS}{Stamp1}"/>
                <w:tag w:val="{TagEDS}{Stamp1}"/>
                <w:id w:val="1894080495"/>
                <w:showingPlcHdr/>
                <w:picture/>
              </w:sdtPr>
              <w:sdtEndPr/>
              <w:sdtContent>
                <w:tc>
                  <w:tcPr>
                    <w:tcW w:w="4332" w:type="dxa"/>
                    <w:vAlign w:val="center"/>
                  </w:tcPr>
                  <w:p w14:paraId="6D2B185A" w14:textId="77777777" w:rsidR="008E674C" w:rsidRPr="001F0BC9" w:rsidRDefault="008E674C" w:rsidP="00234987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7C2DC4D" wp14:editId="26115D77">
                          <wp:extent cx="2171700" cy="1066800"/>
                          <wp:effectExtent l="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17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656" w:type="dxa"/>
                <w:vAlign w:val="center"/>
              </w:tcPr>
              <w:p w14:paraId="44DB53B1" w14:textId="77777777" w:rsidR="00284EE2" w:rsidRDefault="00284EE2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</w:p>
              <w:p w14:paraId="29521CD9" w14:textId="7C1399FB" w:rsidR="008E674C" w:rsidRPr="00BB5BFD" w:rsidRDefault="00BF6E8C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Д.М. Ангархае</w:t>
                </w:r>
                <w:r w:rsidR="00BB5BFD" w:rsidRPr="00BB5BFD">
                  <w:rPr>
                    <w:rFonts w:ascii="Times New Roman" w:hAnsi="Times New Roman"/>
                    <w:sz w:val="28"/>
                    <w:szCs w:val="28"/>
                  </w:rPr>
                  <w:t>в</w:t>
                </w:r>
              </w:p>
            </w:tc>
          </w:tr>
        </w:sdtContent>
      </w:sdt>
    </w:tbl>
    <w:p w14:paraId="4AC5CC0C" w14:textId="77777777" w:rsidR="008E674C" w:rsidRDefault="008E674C" w:rsidP="00BB5BFD">
      <w:pPr>
        <w:rPr>
          <w:rFonts w:ascii="Times New Roman" w:hAnsi="Times New Roman"/>
          <w:sz w:val="24"/>
          <w:szCs w:val="24"/>
        </w:rPr>
      </w:pPr>
    </w:p>
    <w:p w14:paraId="170720C8" w14:textId="02B492D0" w:rsidR="00BF6E8C" w:rsidRDefault="00BF6E8C" w:rsidP="00BB5BFD">
      <w:pPr>
        <w:rPr>
          <w:rFonts w:ascii="Times New Roman" w:hAnsi="Times New Roman"/>
          <w:sz w:val="24"/>
          <w:szCs w:val="24"/>
        </w:rPr>
      </w:pPr>
    </w:p>
    <w:p w14:paraId="0D39EFE3" w14:textId="3686EBB9" w:rsidR="00BF6E8C" w:rsidRDefault="00BF6E8C" w:rsidP="00BF6E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Жанаева Д.Д.</w:t>
      </w:r>
    </w:p>
    <w:p w14:paraId="57E991B0" w14:textId="528A1C13" w:rsidR="00BF6E8C" w:rsidRPr="004737A3" w:rsidRDefault="00BF6E8C" w:rsidP="00BF6E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44-26-56</w:t>
      </w:r>
    </w:p>
    <w:sectPr w:rsidR="00BF6E8C" w:rsidRPr="004737A3" w:rsidSect="00BF6E8C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976D8"/>
    <w:rsid w:val="00002952"/>
    <w:rsid w:val="000146B7"/>
    <w:rsid w:val="00023155"/>
    <w:rsid w:val="000340C9"/>
    <w:rsid w:val="00036CBF"/>
    <w:rsid w:val="00040999"/>
    <w:rsid w:val="000410BF"/>
    <w:rsid w:val="0007613A"/>
    <w:rsid w:val="00076823"/>
    <w:rsid w:val="00087016"/>
    <w:rsid w:val="000976D8"/>
    <w:rsid w:val="000A5FA6"/>
    <w:rsid w:val="000B4A42"/>
    <w:rsid w:val="000B5A3D"/>
    <w:rsid w:val="000C68CC"/>
    <w:rsid w:val="000C7335"/>
    <w:rsid w:val="000D52E6"/>
    <w:rsid w:val="000E014E"/>
    <w:rsid w:val="000E041A"/>
    <w:rsid w:val="000E18C8"/>
    <w:rsid w:val="000E3759"/>
    <w:rsid w:val="000E4FE6"/>
    <w:rsid w:val="000E5F62"/>
    <w:rsid w:val="000F28D4"/>
    <w:rsid w:val="001004E7"/>
    <w:rsid w:val="00113586"/>
    <w:rsid w:val="001143F1"/>
    <w:rsid w:val="001234B1"/>
    <w:rsid w:val="001237B1"/>
    <w:rsid w:val="00123AF8"/>
    <w:rsid w:val="00123B04"/>
    <w:rsid w:val="001247AE"/>
    <w:rsid w:val="00127887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CE0"/>
    <w:rsid w:val="00181E84"/>
    <w:rsid w:val="001A0C41"/>
    <w:rsid w:val="001A2EBE"/>
    <w:rsid w:val="001B670C"/>
    <w:rsid w:val="001B731D"/>
    <w:rsid w:val="001D1F60"/>
    <w:rsid w:val="001D32BB"/>
    <w:rsid w:val="001E3DFF"/>
    <w:rsid w:val="001F0BC9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4EE2"/>
    <w:rsid w:val="00285743"/>
    <w:rsid w:val="00296849"/>
    <w:rsid w:val="002A0CA3"/>
    <w:rsid w:val="002A1278"/>
    <w:rsid w:val="002B3A9E"/>
    <w:rsid w:val="002B3E2E"/>
    <w:rsid w:val="002C0600"/>
    <w:rsid w:val="002C0A76"/>
    <w:rsid w:val="002C1792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ABF"/>
    <w:rsid w:val="003A1031"/>
    <w:rsid w:val="003A1DE8"/>
    <w:rsid w:val="003A68A0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37A3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EA0"/>
    <w:rsid w:val="004B47BC"/>
    <w:rsid w:val="004B54A4"/>
    <w:rsid w:val="004C0486"/>
    <w:rsid w:val="004D4498"/>
    <w:rsid w:val="004D5335"/>
    <w:rsid w:val="004D6A9B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3CD7"/>
    <w:rsid w:val="00590CC8"/>
    <w:rsid w:val="005C7118"/>
    <w:rsid w:val="005D366D"/>
    <w:rsid w:val="005D7429"/>
    <w:rsid w:val="005E0841"/>
    <w:rsid w:val="005F0AC4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7DA8"/>
    <w:rsid w:val="006938F1"/>
    <w:rsid w:val="006A013B"/>
    <w:rsid w:val="006A128B"/>
    <w:rsid w:val="006A2673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4ED9"/>
    <w:rsid w:val="00786B3D"/>
    <w:rsid w:val="00795E6A"/>
    <w:rsid w:val="007A0FB9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2EDB"/>
    <w:rsid w:val="008048FE"/>
    <w:rsid w:val="00804D1F"/>
    <w:rsid w:val="00824D32"/>
    <w:rsid w:val="00824F01"/>
    <w:rsid w:val="00825C27"/>
    <w:rsid w:val="00844EFD"/>
    <w:rsid w:val="0085044A"/>
    <w:rsid w:val="008538CE"/>
    <w:rsid w:val="0086535A"/>
    <w:rsid w:val="0086751D"/>
    <w:rsid w:val="008703A1"/>
    <w:rsid w:val="0087252F"/>
    <w:rsid w:val="00880613"/>
    <w:rsid w:val="008825FE"/>
    <w:rsid w:val="00883D0F"/>
    <w:rsid w:val="0088523D"/>
    <w:rsid w:val="0089674F"/>
    <w:rsid w:val="008A1044"/>
    <w:rsid w:val="008A2389"/>
    <w:rsid w:val="008A3CD7"/>
    <w:rsid w:val="008A5CF2"/>
    <w:rsid w:val="008A7656"/>
    <w:rsid w:val="008B3A60"/>
    <w:rsid w:val="008B5FD0"/>
    <w:rsid w:val="008C10DB"/>
    <w:rsid w:val="008C18BA"/>
    <w:rsid w:val="008C332F"/>
    <w:rsid w:val="008C582C"/>
    <w:rsid w:val="008D5A19"/>
    <w:rsid w:val="008E5BD4"/>
    <w:rsid w:val="008E64A0"/>
    <w:rsid w:val="008E674C"/>
    <w:rsid w:val="008E7C0C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5E11"/>
    <w:rsid w:val="009D5F69"/>
    <w:rsid w:val="009E024D"/>
    <w:rsid w:val="009E290F"/>
    <w:rsid w:val="009E3CBA"/>
    <w:rsid w:val="009E5DF6"/>
    <w:rsid w:val="00A03BFA"/>
    <w:rsid w:val="00A15A98"/>
    <w:rsid w:val="00A21286"/>
    <w:rsid w:val="00A21D9F"/>
    <w:rsid w:val="00A329AE"/>
    <w:rsid w:val="00A3642C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0C48"/>
    <w:rsid w:val="00B34476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B5BFD"/>
    <w:rsid w:val="00BC1A97"/>
    <w:rsid w:val="00BC3E45"/>
    <w:rsid w:val="00BD496B"/>
    <w:rsid w:val="00BE078A"/>
    <w:rsid w:val="00BE1079"/>
    <w:rsid w:val="00BE231A"/>
    <w:rsid w:val="00BF632D"/>
    <w:rsid w:val="00BF6E8C"/>
    <w:rsid w:val="00C0056E"/>
    <w:rsid w:val="00C04499"/>
    <w:rsid w:val="00C04D1D"/>
    <w:rsid w:val="00C1280A"/>
    <w:rsid w:val="00C25212"/>
    <w:rsid w:val="00C34834"/>
    <w:rsid w:val="00C425B8"/>
    <w:rsid w:val="00C4462C"/>
    <w:rsid w:val="00C44A66"/>
    <w:rsid w:val="00C52E10"/>
    <w:rsid w:val="00C52E18"/>
    <w:rsid w:val="00C56C08"/>
    <w:rsid w:val="00C674AA"/>
    <w:rsid w:val="00C74DC1"/>
    <w:rsid w:val="00C90179"/>
    <w:rsid w:val="00C934F5"/>
    <w:rsid w:val="00C94BEB"/>
    <w:rsid w:val="00CA5507"/>
    <w:rsid w:val="00CB5A43"/>
    <w:rsid w:val="00CC5A56"/>
    <w:rsid w:val="00CD46A2"/>
    <w:rsid w:val="00CD4943"/>
    <w:rsid w:val="00CD7567"/>
    <w:rsid w:val="00CE1DEF"/>
    <w:rsid w:val="00CE23A1"/>
    <w:rsid w:val="00CE66A5"/>
    <w:rsid w:val="00D03644"/>
    <w:rsid w:val="00D06342"/>
    <w:rsid w:val="00D22874"/>
    <w:rsid w:val="00D2332C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61AF"/>
    <w:rsid w:val="00DB126A"/>
    <w:rsid w:val="00DC092C"/>
    <w:rsid w:val="00DC521D"/>
    <w:rsid w:val="00DD76A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7C4B"/>
    <w:rsid w:val="00F41226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66D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784E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cloud.mail.ru/stock/jf7CKJo3qPfFR4q6N7M2nN7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CF07CD0D58491FBC81F78B0DAFD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1B64E-4E60-4483-88BA-5EFBFDA0C272}"/>
      </w:docPartPr>
      <w:docPartBody>
        <w:p w14:paraId="1B221AD0" w14:textId="77777777" w:rsidR="00A5072C" w:rsidRDefault="002E155B" w:rsidP="002E155B">
          <w:pPr>
            <w:pStyle w:val="11CF07CD0D58491FBC81F78B0DAFD67B"/>
          </w:pPr>
          <w:r w:rsidRPr="00891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B5E8AB2C94A72BFFBAE9F98CA2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F7833-E7F9-4CEC-91F1-CF80DE4F80F1}"/>
      </w:docPartPr>
      <w:docPartBody>
        <w:p w14:paraId="1B221AD1" w14:textId="77777777" w:rsidR="00AF58DF" w:rsidRDefault="001905DA" w:rsidP="001905DA">
          <w:pPr>
            <w:pStyle w:val="0B1B5E8AB2C94A72BFFBAE9F98CA2F97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Дата</w:t>
          </w:r>
        </w:p>
      </w:docPartBody>
    </w:docPart>
    <w:docPart>
      <w:docPartPr>
        <w:name w:val="B2B826496E784A399D4DF15A6FB61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7F9160-F1E3-433F-8B44-3638A04454C6}"/>
      </w:docPartPr>
      <w:docPartBody>
        <w:p w14:paraId="1B221AD2" w14:textId="77777777" w:rsidR="00AF58DF" w:rsidRDefault="001905DA" w:rsidP="001905DA">
          <w:pPr>
            <w:pStyle w:val="B2B826496E784A399D4DF15A6FB61EBB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№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2513"/>
    <w:rsid w:val="000F3C5F"/>
    <w:rsid w:val="001905DA"/>
    <w:rsid w:val="002E155B"/>
    <w:rsid w:val="00A5072C"/>
    <w:rsid w:val="00AF58DF"/>
    <w:rsid w:val="00E92513"/>
    <w:rsid w:val="00F261EB"/>
    <w:rsid w:val="00F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221AD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F7DC9BA63A42CCBAD4B73EFE05FF9D">
    <w:name w:val="46F7DC9BA63A42CCBAD4B73EFE05FF9D"/>
    <w:rsid w:val="00E92513"/>
  </w:style>
  <w:style w:type="paragraph" w:customStyle="1" w:styleId="DCCB8AC382CD41D0B8C2F9935B808E9B">
    <w:name w:val="DCCB8AC382CD41D0B8C2F9935B808E9B"/>
    <w:rsid w:val="00E92513"/>
  </w:style>
  <w:style w:type="character" w:styleId="a3">
    <w:name w:val="Placeholder Text"/>
    <w:basedOn w:val="a0"/>
    <w:uiPriority w:val="99"/>
    <w:semiHidden/>
    <w:rsid w:val="001905DA"/>
    <w:rPr>
      <w:color w:val="808080"/>
    </w:rPr>
  </w:style>
  <w:style w:type="paragraph" w:customStyle="1" w:styleId="46F7DC9BA63A42CCBAD4B73EFE05FF9D1">
    <w:name w:val="46F7DC9BA63A42CCBAD4B73EFE05FF9D1"/>
    <w:rsid w:val="00E92513"/>
    <w:rPr>
      <w:rFonts w:ascii="Calibri" w:eastAsia="Calibri" w:hAnsi="Calibri" w:cs="Times New Roman"/>
      <w:lang w:eastAsia="en-US"/>
    </w:rPr>
  </w:style>
  <w:style w:type="paragraph" w:customStyle="1" w:styleId="DCCB8AC382CD41D0B8C2F9935B808E9B1">
    <w:name w:val="DCCB8AC382CD41D0B8C2F9935B808E9B1"/>
    <w:rsid w:val="00E92513"/>
    <w:rPr>
      <w:rFonts w:ascii="Calibri" w:eastAsia="Calibri" w:hAnsi="Calibri" w:cs="Times New Roman"/>
      <w:lang w:eastAsia="en-US"/>
    </w:rPr>
  </w:style>
  <w:style w:type="paragraph" w:customStyle="1" w:styleId="11CF07CD0D58491FBC81F78B0DAFD67B">
    <w:name w:val="11CF07CD0D58491FBC81F78B0DAFD67B"/>
    <w:rsid w:val="002E155B"/>
    <w:pPr>
      <w:spacing w:after="160" w:line="259" w:lineRule="auto"/>
    </w:pPr>
  </w:style>
  <w:style w:type="paragraph" w:customStyle="1" w:styleId="46F7DC9BA63A42CCBAD4B73EFE05FF9D2">
    <w:name w:val="46F7DC9BA63A42CCBAD4B73EFE05FF9D2"/>
    <w:rsid w:val="002E155B"/>
    <w:rPr>
      <w:rFonts w:ascii="Calibri" w:eastAsia="Calibri" w:hAnsi="Calibri" w:cs="Times New Roman"/>
      <w:lang w:eastAsia="en-US"/>
    </w:rPr>
  </w:style>
  <w:style w:type="paragraph" w:customStyle="1" w:styleId="DCCB8AC382CD41D0B8C2F9935B808E9B2">
    <w:name w:val="DCCB8AC382CD41D0B8C2F9935B808E9B2"/>
    <w:rsid w:val="002E155B"/>
    <w:rPr>
      <w:rFonts w:ascii="Calibri" w:eastAsia="Calibri" w:hAnsi="Calibri" w:cs="Times New Roman"/>
      <w:lang w:eastAsia="en-US"/>
    </w:rPr>
  </w:style>
  <w:style w:type="paragraph" w:customStyle="1" w:styleId="46F7DC9BA63A42CCBAD4B73EFE05FF9D3">
    <w:name w:val="46F7DC9BA63A42CCBAD4B73EFE05FF9D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CCB8AC382CD41D0B8C2F9935B808E9B3">
    <w:name w:val="DCCB8AC382CD41D0B8C2F9935B808E9B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5196550547A24545B5A2286EF6134D4E">
    <w:name w:val="5196550547A24545B5A2286EF6134D4E"/>
    <w:rsid w:val="00F851DA"/>
    <w:pPr>
      <w:spacing w:after="160" w:line="259" w:lineRule="auto"/>
    </w:pPr>
  </w:style>
  <w:style w:type="paragraph" w:customStyle="1" w:styleId="D4C66B76E55B4443987A905B9C491203">
    <w:name w:val="D4C66B76E55B4443987A905B9C491203"/>
    <w:rsid w:val="00F851DA"/>
    <w:pPr>
      <w:spacing w:after="160" w:line="259" w:lineRule="auto"/>
    </w:pPr>
  </w:style>
  <w:style w:type="paragraph" w:customStyle="1" w:styleId="5196550547A24545B5A2286EF6134D4E1">
    <w:name w:val="5196550547A24545B5A2286EF6134D4E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4C66B76E55B4443987A905B9C4912031">
    <w:name w:val="D4C66B76E55B4443987A905B9C491203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">
    <w:name w:val="0B1B5E8AB2C94A72BFFBAE9F98CA2F97"/>
    <w:rsid w:val="00F261EB"/>
    <w:pPr>
      <w:spacing w:after="160" w:line="259" w:lineRule="auto"/>
    </w:pPr>
  </w:style>
  <w:style w:type="paragraph" w:customStyle="1" w:styleId="B2B826496E784A399D4DF15A6FB61EBB">
    <w:name w:val="B2B826496E784A399D4DF15A6FB61EBB"/>
    <w:rsid w:val="00F261EB"/>
    <w:pPr>
      <w:spacing w:after="160" w:line="259" w:lineRule="auto"/>
    </w:pPr>
  </w:style>
  <w:style w:type="paragraph" w:customStyle="1" w:styleId="0B1B5E8AB2C94A72BFFBAE9F98CA2F971">
    <w:name w:val="0B1B5E8AB2C94A72BFFBAE9F98CA2F97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1">
    <w:name w:val="B2B826496E784A399D4DF15A6FB61EBB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2">
    <w:name w:val="0B1B5E8AB2C94A72BFFBAE9F98CA2F97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2">
    <w:name w:val="B2B826496E784A399D4DF15A6FB61EBB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02-09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39707-E329-4B3D-BAEA-B89A6ECF40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66D174-6289-49D0-BBF9-88DE46D61D7C}">
  <ds:schemaRefs>
    <ds:schemaRef ds:uri="http://www.eos.ru/SP/Field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0F95383-6584-4B58-9B8E-BFDE99FB8AAD"/>
    <ds:schemaRef ds:uri="http://purl.org/dc/terms/"/>
    <ds:schemaRef ds:uri="68e15858-c2c3-4820-9b9d-105841edbfcc"/>
    <ds:schemaRef ds:uri="00ae519a-a787-4cb6-a9f3-e0d2ce624f96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B1A381F-ABC7-4900-9F1D-573EDBC2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Минобрнауки РБ</vt:lpstr>
    </vt:vector>
  </TitlesOfParts>
  <Company>MOiNRB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subject/>
  <dc:creator>tsirenovaad</dc:creator>
  <cp:keywords/>
  <dc:description/>
  <cp:lastModifiedBy>Виктор Валентинович Коногоров</cp:lastModifiedBy>
  <cp:revision>21</cp:revision>
  <dcterms:created xsi:type="dcterms:W3CDTF">2014-03-19T00:37:00Z</dcterms:created>
  <dcterms:modified xsi:type="dcterms:W3CDTF">2021-07-14T08:08:00Z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